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DB6" w:rsidRPr="006B3DB6" w:rsidRDefault="006B3DB6" w:rsidP="006B3DB6">
      <w:pPr>
        <w:spacing w:line="480" w:lineRule="auto"/>
        <w:jc w:val="both"/>
        <w:rPr>
          <w:rFonts w:ascii="Times New Roman" w:hAnsi="Times New Roman" w:cs="Times New Roman"/>
        </w:rPr>
      </w:pPr>
      <w:bookmarkStart w:id="0" w:name="_GoBack"/>
      <w:bookmarkEnd w:id="0"/>
      <w:r w:rsidRPr="006B3DB6">
        <w:rPr>
          <w:rFonts w:ascii="Times New Roman" w:hAnsi="Times New Roman" w:cs="Times New Roman"/>
        </w:rPr>
        <w:t>Student’s Name:</w:t>
      </w:r>
    </w:p>
    <w:p w:rsidR="006B3DB6" w:rsidRPr="006B3DB6" w:rsidRDefault="006B3DB6" w:rsidP="006B3DB6">
      <w:pPr>
        <w:spacing w:line="480" w:lineRule="auto"/>
        <w:jc w:val="both"/>
        <w:rPr>
          <w:rFonts w:ascii="Times New Roman" w:hAnsi="Times New Roman" w:cs="Times New Roman"/>
        </w:rPr>
      </w:pPr>
      <w:r w:rsidRPr="006B3DB6">
        <w:rPr>
          <w:rFonts w:ascii="Times New Roman" w:hAnsi="Times New Roman" w:cs="Times New Roman"/>
        </w:rPr>
        <w:t>Professor’s Name:</w:t>
      </w:r>
    </w:p>
    <w:p w:rsidR="006B3DB6" w:rsidRPr="006B3DB6" w:rsidRDefault="006B3DB6" w:rsidP="006B3DB6">
      <w:pPr>
        <w:spacing w:line="480" w:lineRule="auto"/>
        <w:jc w:val="both"/>
        <w:rPr>
          <w:rFonts w:ascii="Times New Roman" w:hAnsi="Times New Roman" w:cs="Times New Roman"/>
        </w:rPr>
      </w:pPr>
      <w:r w:rsidRPr="006B3DB6">
        <w:rPr>
          <w:rFonts w:ascii="Times New Roman" w:hAnsi="Times New Roman" w:cs="Times New Roman"/>
        </w:rPr>
        <w:t>Course:</w:t>
      </w:r>
    </w:p>
    <w:p w:rsidR="006B3DB6" w:rsidRDefault="006B3DB6" w:rsidP="006B3DB6">
      <w:pPr>
        <w:spacing w:line="480" w:lineRule="auto"/>
        <w:jc w:val="both"/>
        <w:rPr>
          <w:rFonts w:ascii="Times New Roman" w:hAnsi="Times New Roman" w:cs="Times New Roman"/>
        </w:rPr>
      </w:pPr>
      <w:r w:rsidRPr="006B3DB6">
        <w:rPr>
          <w:rFonts w:ascii="Times New Roman" w:hAnsi="Times New Roman" w:cs="Times New Roman"/>
        </w:rPr>
        <w:t>Date:</w:t>
      </w:r>
    </w:p>
    <w:p w:rsidR="004F467F" w:rsidRDefault="004F467F" w:rsidP="004F467F">
      <w:pPr>
        <w:spacing w:line="480" w:lineRule="auto"/>
        <w:jc w:val="center"/>
        <w:rPr>
          <w:rFonts w:ascii="Times New Roman" w:hAnsi="Times New Roman" w:cs="Times New Roman"/>
          <w:b/>
        </w:rPr>
      </w:pPr>
      <w:r>
        <w:rPr>
          <w:rFonts w:ascii="Times New Roman" w:hAnsi="Times New Roman" w:cs="Times New Roman"/>
        </w:rPr>
        <w:t>Response Paper</w:t>
      </w:r>
    </w:p>
    <w:p w:rsidR="00B42AB0" w:rsidRPr="00B42AB0" w:rsidRDefault="00B42AB0" w:rsidP="006B3DB6">
      <w:pPr>
        <w:spacing w:line="480" w:lineRule="auto"/>
        <w:jc w:val="both"/>
        <w:rPr>
          <w:rFonts w:ascii="Times New Roman" w:hAnsi="Times New Roman" w:cs="Times New Roman"/>
          <w:b/>
        </w:rPr>
      </w:pPr>
      <w:r w:rsidRPr="00B42AB0">
        <w:rPr>
          <w:rFonts w:ascii="Times New Roman" w:hAnsi="Times New Roman" w:cs="Times New Roman"/>
          <w:b/>
        </w:rPr>
        <w:t>Is there a character that is most relatable to you and how so.</w:t>
      </w:r>
    </w:p>
    <w:p w:rsidR="00B42AB0" w:rsidRPr="00B42AB0" w:rsidRDefault="00B42AB0" w:rsidP="0075223A">
      <w:pPr>
        <w:spacing w:line="480" w:lineRule="auto"/>
        <w:jc w:val="both"/>
        <w:rPr>
          <w:rFonts w:ascii="Times New Roman" w:hAnsi="Times New Roman" w:cs="Times New Roman"/>
        </w:rPr>
      </w:pPr>
      <w:r w:rsidRPr="00B42AB0">
        <w:rPr>
          <w:rFonts w:ascii="Times New Roman" w:hAnsi="Times New Roman" w:cs="Times New Roman"/>
        </w:rPr>
        <w:t>The character that is most relatable to me is the mother in Act 3 scene 3; the shushi shop.</w:t>
      </w:r>
    </w:p>
    <w:p w:rsidR="00B42AB0" w:rsidRPr="00B42AB0" w:rsidRDefault="00B42AB0" w:rsidP="006B3DB6">
      <w:pPr>
        <w:spacing w:line="480" w:lineRule="auto"/>
        <w:jc w:val="both"/>
        <w:rPr>
          <w:rFonts w:ascii="Times New Roman" w:hAnsi="Times New Roman" w:cs="Times New Roman"/>
        </w:rPr>
      </w:pPr>
      <w:r w:rsidRPr="00B42AB0">
        <w:rPr>
          <w:rFonts w:ascii="Times New Roman" w:hAnsi="Times New Roman" w:cs="Times New Roman"/>
        </w:rPr>
        <w:t xml:space="preserve">The reason why she is more relatable to me is that she is tender </w:t>
      </w:r>
      <w:r w:rsidR="00734310">
        <w:rPr>
          <w:rFonts w:ascii="Times New Roman" w:hAnsi="Times New Roman" w:cs="Times New Roman"/>
        </w:rPr>
        <w:t xml:space="preserve">and loving. When her </w:t>
      </w:r>
      <w:r w:rsidRPr="00B42AB0">
        <w:rPr>
          <w:rFonts w:ascii="Times New Roman" w:hAnsi="Times New Roman" w:cs="Times New Roman"/>
        </w:rPr>
        <w:t xml:space="preserve">son Gonta informs her that he has met some terrible robber and had been robbed the three kamme in silver that he intended to give to the government deputy's office for the land tax, she is easily moved and </w:t>
      </w:r>
      <w:r w:rsidR="00734310" w:rsidRPr="00B42AB0">
        <w:rPr>
          <w:rFonts w:ascii="Times New Roman" w:hAnsi="Times New Roman" w:cs="Times New Roman"/>
        </w:rPr>
        <w:t>touche</w:t>
      </w:r>
      <w:r w:rsidR="00734310">
        <w:rPr>
          <w:rFonts w:ascii="Times New Roman" w:hAnsi="Times New Roman" w:cs="Times New Roman"/>
        </w:rPr>
        <w:t>d</w:t>
      </w:r>
      <w:r w:rsidRPr="00B42AB0">
        <w:rPr>
          <w:rFonts w:ascii="Times New Roman" w:hAnsi="Times New Roman" w:cs="Times New Roman"/>
        </w:rPr>
        <w:t>. As so, she showed uncontrolled pity and tenderness and decides to help her son who according to the story has been borrowi</w:t>
      </w:r>
      <w:r w:rsidR="00734310">
        <w:rPr>
          <w:rFonts w:ascii="Times New Roman" w:hAnsi="Times New Roman" w:cs="Times New Roman"/>
        </w:rPr>
        <w:t xml:space="preserve">ng money from them now and then. To help her clear her way, she gives </w:t>
      </w:r>
      <w:r w:rsidRPr="00B42AB0">
        <w:rPr>
          <w:rFonts w:ascii="Times New Roman" w:hAnsi="Times New Roman" w:cs="Times New Roman"/>
        </w:rPr>
        <w:t>him money which her husband had intended to divide the children's once they die. She decides to do this out of love and care for her son following the predicaments that have befallen him, though it's truly wrong to break</w:t>
      </w:r>
      <w:r w:rsidR="00734310">
        <w:rPr>
          <w:rFonts w:ascii="Times New Roman" w:hAnsi="Times New Roman" w:cs="Times New Roman"/>
        </w:rPr>
        <w:t xml:space="preserve"> into her husband's lock to get</w:t>
      </w:r>
      <w:r w:rsidRPr="00B42AB0">
        <w:rPr>
          <w:rFonts w:ascii="Times New Roman" w:hAnsi="Times New Roman" w:cs="Times New Roman"/>
        </w:rPr>
        <w:t xml:space="preserve"> money without his concern. I too am so tender and easily moved by pity that I sometimes find myself doing wrong things to help friends out of their predicaments.</w:t>
      </w:r>
    </w:p>
    <w:p w:rsidR="00B42AB0" w:rsidRPr="006B3DB6" w:rsidRDefault="00B42AB0" w:rsidP="006B3DB6">
      <w:pPr>
        <w:spacing w:line="480" w:lineRule="auto"/>
        <w:jc w:val="both"/>
        <w:rPr>
          <w:rFonts w:ascii="Times New Roman" w:hAnsi="Times New Roman" w:cs="Times New Roman"/>
          <w:b/>
        </w:rPr>
      </w:pPr>
      <w:r w:rsidRPr="006B3DB6">
        <w:rPr>
          <w:rFonts w:ascii="Times New Roman" w:hAnsi="Times New Roman" w:cs="Times New Roman"/>
          <w:b/>
        </w:rPr>
        <w:t>To you what is the tragedy, if there is anyone of act 3(cite specific examples from the tat)</w:t>
      </w:r>
    </w:p>
    <w:p w:rsidR="00B42AB0" w:rsidRPr="00B42AB0" w:rsidRDefault="00B42AB0" w:rsidP="004F467F">
      <w:pPr>
        <w:spacing w:line="480" w:lineRule="auto"/>
        <w:ind w:firstLine="720"/>
        <w:jc w:val="both"/>
        <w:rPr>
          <w:rFonts w:ascii="Times New Roman" w:hAnsi="Times New Roman" w:cs="Times New Roman"/>
        </w:rPr>
      </w:pPr>
      <w:r w:rsidRPr="00B42AB0">
        <w:rPr>
          <w:rFonts w:ascii="Times New Roman" w:hAnsi="Times New Roman" w:cs="Times New Roman"/>
        </w:rPr>
        <w:t>One of the tragedies in this excerpt is where Kokingo, a samurai escorting the travelers from their homes in the Saga to find Koremori on mount Koya happens to meet Gonta who by mistake picks the wrong buddle but upon realizing and returning it to them, accuses Kok</w:t>
      </w:r>
      <w:r w:rsidR="0032777E">
        <w:rPr>
          <w:rFonts w:ascii="Times New Roman" w:hAnsi="Times New Roman" w:cs="Times New Roman"/>
        </w:rPr>
        <w:t>ingo of having stolen twenty ryo</w:t>
      </w:r>
      <w:r w:rsidRPr="00B42AB0">
        <w:rPr>
          <w:rFonts w:ascii="Times New Roman" w:hAnsi="Times New Roman" w:cs="Times New Roman"/>
        </w:rPr>
        <w:t xml:space="preserve"> in gold. Kokingo having been angered by the false accusation is filled with fury and draws his</w:t>
      </w:r>
      <w:r w:rsidR="0032777E">
        <w:rPr>
          <w:rFonts w:ascii="Times New Roman" w:hAnsi="Times New Roman" w:cs="Times New Roman"/>
        </w:rPr>
        <w:t xml:space="preserve"> sword for ready to strike Gonta </w:t>
      </w:r>
      <w:r w:rsidRPr="00B42AB0">
        <w:rPr>
          <w:rFonts w:ascii="Times New Roman" w:hAnsi="Times New Roman" w:cs="Times New Roman"/>
        </w:rPr>
        <w:t>with it.</w:t>
      </w:r>
    </w:p>
    <w:p w:rsidR="00B42AB0" w:rsidRPr="00B42AB0" w:rsidRDefault="00B42AB0" w:rsidP="006B3DB6">
      <w:pPr>
        <w:spacing w:line="480" w:lineRule="auto"/>
        <w:jc w:val="both"/>
        <w:rPr>
          <w:rFonts w:ascii="Times New Roman" w:hAnsi="Times New Roman" w:cs="Times New Roman"/>
        </w:rPr>
      </w:pPr>
      <w:r w:rsidRPr="00B42AB0">
        <w:rPr>
          <w:rFonts w:ascii="Times New Roman" w:hAnsi="Times New Roman" w:cs="Times New Roman"/>
        </w:rPr>
        <w:lastRenderedPageBreak/>
        <w:t>Kokingo: And you have made your mind that I stole it?</w:t>
      </w:r>
    </w:p>
    <w:p w:rsidR="00B42AB0" w:rsidRPr="00B42AB0" w:rsidRDefault="00B42AB0" w:rsidP="006B3DB6">
      <w:pPr>
        <w:spacing w:line="480" w:lineRule="auto"/>
        <w:jc w:val="both"/>
        <w:rPr>
          <w:rFonts w:ascii="Times New Roman" w:hAnsi="Times New Roman" w:cs="Times New Roman"/>
        </w:rPr>
      </w:pPr>
      <w:r w:rsidRPr="00B42AB0">
        <w:rPr>
          <w:rFonts w:ascii="Times New Roman" w:hAnsi="Times New Roman" w:cs="Times New Roman"/>
        </w:rPr>
        <w:t>Gonta: Well, it's obvious.</w:t>
      </w:r>
    </w:p>
    <w:p w:rsidR="00B42AB0" w:rsidRPr="00B42AB0" w:rsidRDefault="00B42AB0" w:rsidP="006B3DB6">
      <w:pPr>
        <w:spacing w:line="480" w:lineRule="auto"/>
        <w:jc w:val="both"/>
        <w:rPr>
          <w:rFonts w:ascii="Times New Roman" w:hAnsi="Times New Roman" w:cs="Times New Roman"/>
        </w:rPr>
      </w:pPr>
      <w:r w:rsidRPr="00B42AB0">
        <w:rPr>
          <w:rFonts w:ascii="Times New Roman" w:hAnsi="Times New Roman" w:cs="Times New Roman"/>
        </w:rPr>
        <w:t>(Cooking draws his sword).</w:t>
      </w:r>
    </w:p>
    <w:p w:rsidR="00A21AA3" w:rsidRDefault="00B42AB0" w:rsidP="006B3DB6">
      <w:pPr>
        <w:spacing w:line="480" w:lineRule="auto"/>
        <w:jc w:val="both"/>
        <w:rPr>
          <w:rFonts w:ascii="Times New Roman" w:hAnsi="Times New Roman" w:cs="Times New Roman"/>
        </w:rPr>
      </w:pPr>
      <w:r w:rsidRPr="00B42AB0">
        <w:rPr>
          <w:rFonts w:ascii="Times New Roman" w:hAnsi="Times New Roman" w:cs="Times New Roman"/>
        </w:rPr>
        <w:t xml:space="preserve">When Naishi observes that things may move out of control a fight may erupt which may affect them too much being in a foreign </w:t>
      </w:r>
      <w:r>
        <w:rPr>
          <w:rFonts w:ascii="Times New Roman" w:hAnsi="Times New Roman" w:cs="Times New Roman"/>
        </w:rPr>
        <w:t>country, she hold</w:t>
      </w:r>
      <w:r w:rsidR="003A1C28">
        <w:rPr>
          <w:rFonts w:ascii="Times New Roman" w:hAnsi="Times New Roman" w:cs="Times New Roman"/>
        </w:rPr>
        <w:t>s back Koking</w:t>
      </w:r>
      <w:r w:rsidR="006B3DB6">
        <w:rPr>
          <w:rFonts w:ascii="Times New Roman" w:hAnsi="Times New Roman" w:cs="Times New Roman"/>
        </w:rPr>
        <w:t>o and soot</w:t>
      </w:r>
      <w:r w:rsidR="001F03E5">
        <w:rPr>
          <w:rFonts w:ascii="Times New Roman" w:hAnsi="Times New Roman" w:cs="Times New Roman"/>
        </w:rPr>
        <w:t xml:space="preserve">hes him </w:t>
      </w:r>
      <w:r w:rsidR="0032777E">
        <w:rPr>
          <w:rFonts w:ascii="Times New Roman" w:hAnsi="Times New Roman" w:cs="Times New Roman"/>
        </w:rPr>
        <w:t>to calm dawn.</w:t>
      </w:r>
    </w:p>
    <w:p w:rsidR="003A1C28" w:rsidRPr="00C3121E" w:rsidRDefault="003A1C28" w:rsidP="006B3DB6">
      <w:pPr>
        <w:spacing w:line="480" w:lineRule="auto"/>
        <w:jc w:val="both"/>
        <w:rPr>
          <w:rFonts w:ascii="Times New Roman" w:hAnsi="Times New Roman" w:cs="Times New Roman"/>
        </w:rPr>
      </w:pPr>
    </w:p>
    <w:p w:rsidR="00261490" w:rsidRPr="00C3121E" w:rsidRDefault="00261490">
      <w:pPr>
        <w:spacing w:line="480" w:lineRule="auto"/>
        <w:jc w:val="both"/>
        <w:rPr>
          <w:rFonts w:ascii="Times New Roman" w:hAnsi="Times New Roman" w:cs="Times New Roman"/>
        </w:rPr>
      </w:pPr>
    </w:p>
    <w:p w:rsidR="0075223A" w:rsidRPr="00C3121E" w:rsidRDefault="0075223A">
      <w:pPr>
        <w:spacing w:line="480" w:lineRule="auto"/>
        <w:jc w:val="both"/>
        <w:rPr>
          <w:rFonts w:ascii="Times New Roman" w:hAnsi="Times New Roman" w:cs="Times New Roman"/>
        </w:rPr>
      </w:pPr>
    </w:p>
    <w:sectPr w:rsidR="0075223A" w:rsidRPr="00C3121E" w:rsidSect="007367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3AD" w:rsidRDefault="007133AD" w:rsidP="00571C93">
      <w:r>
        <w:separator/>
      </w:r>
    </w:p>
  </w:endnote>
  <w:endnote w:type="continuationSeparator" w:id="0">
    <w:p w:rsidR="007133AD" w:rsidRDefault="007133AD" w:rsidP="00571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3AD" w:rsidRDefault="007133AD" w:rsidP="00571C93">
      <w:r>
        <w:separator/>
      </w:r>
    </w:p>
  </w:footnote>
  <w:footnote w:type="continuationSeparator" w:id="0">
    <w:p w:rsidR="007133AD" w:rsidRDefault="007133AD" w:rsidP="00571C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67F" w:rsidRDefault="004F467F">
    <w:pPr>
      <w:pStyle w:val="Header"/>
      <w:jc w:val="right"/>
    </w:pPr>
    <w:r>
      <w:t xml:space="preserve">Surname </w:t>
    </w:r>
    <w:sdt>
      <w:sdtPr>
        <w:id w:val="76026885"/>
        <w:docPartObj>
          <w:docPartGallery w:val="Page Numbers (Top of Page)"/>
          <w:docPartUnique/>
        </w:docPartObj>
      </w:sdtPr>
      <w:sdtEndPr/>
      <w:sdtContent>
        <w:r w:rsidR="00941875">
          <w:fldChar w:fldCharType="begin"/>
        </w:r>
        <w:r w:rsidR="00941875">
          <w:instrText xml:space="preserve"> PAGE   \* MERGEFORMAT </w:instrText>
        </w:r>
        <w:r w:rsidR="00941875">
          <w:fldChar w:fldCharType="separate"/>
        </w:r>
        <w:r w:rsidR="007133AD">
          <w:rPr>
            <w:noProof/>
          </w:rPr>
          <w:t>1</w:t>
        </w:r>
        <w:r w:rsidR="00941875">
          <w:rPr>
            <w:noProof/>
          </w:rPr>
          <w:fldChar w:fldCharType="end"/>
        </w:r>
      </w:sdtContent>
    </w:sdt>
  </w:p>
  <w:p w:rsidR="004F467F" w:rsidRDefault="004F4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5F4"/>
    <w:rsid w:val="00020778"/>
    <w:rsid w:val="000F1583"/>
    <w:rsid w:val="001834D8"/>
    <w:rsid w:val="001A0E48"/>
    <w:rsid w:val="001B2C9C"/>
    <w:rsid w:val="001E5E40"/>
    <w:rsid w:val="001F03E5"/>
    <w:rsid w:val="001F25F4"/>
    <w:rsid w:val="00261490"/>
    <w:rsid w:val="00271B5F"/>
    <w:rsid w:val="0027415C"/>
    <w:rsid w:val="00286BB0"/>
    <w:rsid w:val="002D5483"/>
    <w:rsid w:val="003144F7"/>
    <w:rsid w:val="0032777E"/>
    <w:rsid w:val="003A1C28"/>
    <w:rsid w:val="00472DB9"/>
    <w:rsid w:val="00480B57"/>
    <w:rsid w:val="004E618B"/>
    <w:rsid w:val="004F467F"/>
    <w:rsid w:val="00511EF3"/>
    <w:rsid w:val="00571C93"/>
    <w:rsid w:val="005D4747"/>
    <w:rsid w:val="0062273C"/>
    <w:rsid w:val="00632978"/>
    <w:rsid w:val="006B3DB6"/>
    <w:rsid w:val="007133AD"/>
    <w:rsid w:val="00734310"/>
    <w:rsid w:val="00736798"/>
    <w:rsid w:val="0075223A"/>
    <w:rsid w:val="007A3D98"/>
    <w:rsid w:val="00857836"/>
    <w:rsid w:val="00886CF6"/>
    <w:rsid w:val="008A3A08"/>
    <w:rsid w:val="00941875"/>
    <w:rsid w:val="00951E0B"/>
    <w:rsid w:val="009D4E56"/>
    <w:rsid w:val="00A02EE3"/>
    <w:rsid w:val="00A13E8E"/>
    <w:rsid w:val="00A21AA3"/>
    <w:rsid w:val="00A8584C"/>
    <w:rsid w:val="00A870F5"/>
    <w:rsid w:val="00B4003C"/>
    <w:rsid w:val="00B425AE"/>
    <w:rsid w:val="00B42AB0"/>
    <w:rsid w:val="00B7141C"/>
    <w:rsid w:val="00BD7779"/>
    <w:rsid w:val="00BE760C"/>
    <w:rsid w:val="00C24F94"/>
    <w:rsid w:val="00C3121E"/>
    <w:rsid w:val="00C62D50"/>
    <w:rsid w:val="00C75962"/>
    <w:rsid w:val="00CD1513"/>
    <w:rsid w:val="00D20A89"/>
    <w:rsid w:val="00D36DA5"/>
    <w:rsid w:val="00E561B1"/>
    <w:rsid w:val="00E85906"/>
    <w:rsid w:val="00EF2D4E"/>
    <w:rsid w:val="00F41B70"/>
    <w:rsid w:val="00F65304"/>
    <w:rsid w:val="00F70324"/>
    <w:rsid w:val="00F80649"/>
    <w:rsid w:val="00FA0D50"/>
    <w:rsid w:val="00FD16FE"/>
    <w:rsid w:val="00FF4E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C93"/>
    <w:pPr>
      <w:tabs>
        <w:tab w:val="center" w:pos="4680"/>
        <w:tab w:val="right" w:pos="9360"/>
      </w:tabs>
    </w:pPr>
  </w:style>
  <w:style w:type="character" w:customStyle="1" w:styleId="HeaderChar">
    <w:name w:val="Header Char"/>
    <w:basedOn w:val="DefaultParagraphFont"/>
    <w:link w:val="Header"/>
    <w:uiPriority w:val="99"/>
    <w:rsid w:val="00571C93"/>
  </w:style>
  <w:style w:type="paragraph" w:styleId="Footer">
    <w:name w:val="footer"/>
    <w:basedOn w:val="Normal"/>
    <w:link w:val="FooterChar"/>
    <w:uiPriority w:val="99"/>
    <w:semiHidden/>
    <w:unhideWhenUsed/>
    <w:rsid w:val="00571C93"/>
    <w:pPr>
      <w:tabs>
        <w:tab w:val="center" w:pos="4680"/>
        <w:tab w:val="right" w:pos="9360"/>
      </w:tabs>
    </w:pPr>
  </w:style>
  <w:style w:type="character" w:customStyle="1" w:styleId="FooterChar">
    <w:name w:val="Footer Char"/>
    <w:basedOn w:val="DefaultParagraphFont"/>
    <w:link w:val="Footer"/>
    <w:uiPriority w:val="99"/>
    <w:semiHidden/>
    <w:rsid w:val="00571C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C93"/>
    <w:pPr>
      <w:tabs>
        <w:tab w:val="center" w:pos="4680"/>
        <w:tab w:val="right" w:pos="9360"/>
      </w:tabs>
    </w:pPr>
  </w:style>
  <w:style w:type="character" w:customStyle="1" w:styleId="HeaderChar">
    <w:name w:val="Header Char"/>
    <w:basedOn w:val="DefaultParagraphFont"/>
    <w:link w:val="Header"/>
    <w:uiPriority w:val="99"/>
    <w:rsid w:val="00571C93"/>
  </w:style>
  <w:style w:type="paragraph" w:styleId="Footer">
    <w:name w:val="footer"/>
    <w:basedOn w:val="Normal"/>
    <w:link w:val="FooterChar"/>
    <w:uiPriority w:val="99"/>
    <w:semiHidden/>
    <w:unhideWhenUsed/>
    <w:rsid w:val="00571C93"/>
    <w:pPr>
      <w:tabs>
        <w:tab w:val="center" w:pos="4680"/>
        <w:tab w:val="right" w:pos="9360"/>
      </w:tabs>
    </w:pPr>
  </w:style>
  <w:style w:type="character" w:customStyle="1" w:styleId="FooterChar">
    <w:name w:val="Footer Char"/>
    <w:basedOn w:val="DefaultParagraphFont"/>
    <w:link w:val="Footer"/>
    <w:uiPriority w:val="99"/>
    <w:semiHidden/>
    <w:rsid w:val="0057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2019-02-17T22:32:00Z</dcterms:created>
  <dcterms:modified xsi:type="dcterms:W3CDTF">2019-02-17T22:32:00Z</dcterms:modified>
</cp:coreProperties>
</file>